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4"/>
        <w:gridCol w:w="1985"/>
        <w:gridCol w:w="2835"/>
        <w:gridCol w:w="283"/>
        <w:gridCol w:w="1701"/>
        <w:gridCol w:w="1508"/>
        <w:tblGridChange w:id="0">
          <w:tblGrid>
            <w:gridCol w:w="704"/>
            <w:gridCol w:w="1985"/>
            <w:gridCol w:w="2835"/>
            <w:gridCol w:w="283"/>
            <w:gridCol w:w="1701"/>
            <w:gridCol w:w="1508"/>
          </w:tblGrid>
        </w:tblGridChange>
      </w:tblGrid>
      <w:tr>
        <w:tc>
          <w:tcPr>
            <w:gridSpan w:val="3"/>
            <w:vMerge w:val="restart"/>
          </w:tcPr>
          <w:p w:rsidR="00000000" w:rsidDel="00000000" w:rsidP="00000000" w:rsidRDefault="00000000" w:rsidRPr="00000000" w14:paraId="00000002">
            <w:pPr>
              <w:rPr>
                <w:b w:val="1"/>
                <w:sz w:val="48"/>
                <w:szCs w:val="48"/>
              </w:rPr>
            </w:pP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FOC </w:t>
            </w:r>
            <w:r w:rsidDel="00000000" w:rsidR="00000000" w:rsidRPr="00000000">
              <w:rPr>
                <w:b w:val="1"/>
                <w:sz w:val="48"/>
                <w:szCs w:val="48"/>
                <w:rtl w:val="0"/>
              </w:rPr>
              <w:t xml:space="preserve">Meeting Agenda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Date: </w:t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Time: </w:t>
            </w:r>
          </w:p>
        </w:tc>
      </w:tr>
      <w:tr>
        <w:tc>
          <w:tcPr>
            <w:gridSpan w:val="3"/>
            <w:vMerge w:val="continue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Location: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Meeting called by: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Practice Manager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Facilitator: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Practice Manager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0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Attendees: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4b083" w:val="clea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AGENDA ITEMS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Topic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Presenter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 </w:t>
            </w:r>
          </w:p>
        </w:tc>
      </w:tr>
      <w:tr>
        <w:trPr>
          <w:trHeight w:val="444" w:hRule="atLeast"/>
        </w:trPr>
        <w:tc>
          <w:tcPr/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/>
          <w:p w:rsidR="00000000" w:rsidDel="00000000" w:rsidP="00000000" w:rsidRDefault="00000000" w:rsidRPr="00000000" w14:paraId="0000003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5" w:hRule="atLeast"/>
        </w:trPr>
        <w:tc>
          <w:tcPr/>
          <w:p w:rsidR="00000000" w:rsidDel="00000000" w:rsidP="00000000" w:rsidRDefault="00000000" w:rsidRPr="00000000" w14:paraId="000000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/>
          <w:p w:rsidR="00000000" w:rsidDel="00000000" w:rsidP="00000000" w:rsidRDefault="00000000" w:rsidRPr="00000000" w14:paraId="00000045">
            <w:pPr>
              <w:spacing w:line="276" w:lineRule="auto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480" w:lineRule="auto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4b083" w:val="clear"/>
          </w:tcPr>
          <w:p w:rsidR="00000000" w:rsidDel="00000000" w:rsidP="00000000" w:rsidRDefault="00000000" w:rsidRPr="00000000" w14:paraId="00000075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TRAINING TOPIC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line="480" w:lineRule="auto"/>
              <w:rPr/>
            </w:pPr>
            <w:bookmarkStart w:colFirst="0" w:colLast="0" w:name="_heading=h.1fob9te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4b083" w:val="clear"/>
          </w:tcPr>
          <w:p w:rsidR="00000000" w:rsidDel="00000000" w:rsidP="00000000" w:rsidRDefault="00000000" w:rsidRPr="00000000" w14:paraId="00000099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RECORDED CALLS</w:t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shd w:fill="f4b083" w:val="clear"/>
          </w:tcPr>
          <w:p w:rsidR="00000000" w:rsidDel="00000000" w:rsidP="00000000" w:rsidRDefault="00000000" w:rsidRPr="00000000" w14:paraId="000000AB">
            <w:pPr>
              <w:spacing w:line="48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GENERAL BUSINESS, QUESTIONS AND FEEDBACK</w:t>
            </w:r>
          </w:p>
        </w:tc>
      </w:tr>
      <w:tr>
        <w:tc>
          <w:tcPr/>
          <w:p w:rsidR="00000000" w:rsidDel="00000000" w:rsidP="00000000" w:rsidRDefault="00000000" w:rsidRPr="00000000" w14:paraId="000000B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/>
          <w:p w:rsidR="00000000" w:rsidDel="00000000" w:rsidP="00000000" w:rsidRDefault="00000000" w:rsidRPr="00000000" w14:paraId="000000B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7" w:hRule="atLeast"/>
        </w:trPr>
        <w:tc>
          <w:tcPr/>
          <w:p w:rsidR="00000000" w:rsidDel="00000000" w:rsidP="00000000" w:rsidRDefault="00000000" w:rsidRPr="00000000" w14:paraId="000000D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F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0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105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4b083" w:val="clear"/>
          </w:tcPr>
          <w:p w:rsidR="00000000" w:rsidDel="00000000" w:rsidP="00000000" w:rsidRDefault="00000000" w:rsidRPr="00000000" w14:paraId="00000106">
            <w:pPr>
              <w:spacing w:line="48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NEXT MEETING -</w:t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09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4b083" w:val="clear"/>
          </w:tcPr>
          <w:p w:rsidR="00000000" w:rsidDel="00000000" w:rsidP="00000000" w:rsidRDefault="00000000" w:rsidRPr="00000000" w14:paraId="0000010A">
            <w:pPr>
              <w:spacing w:line="48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1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i w:val="1"/>
        <w:sz w:val="19"/>
        <w:szCs w:val="19"/>
      </w:rPr>
    </w:pPr>
    <w:r w:rsidDel="00000000" w:rsidR="00000000" w:rsidRPr="00000000">
      <w:rPr>
        <w:rFonts w:ascii="Arial" w:cs="Arial" w:eastAsia="Arial" w:hAnsi="Arial"/>
        <w:i w:val="1"/>
        <w:sz w:val="19"/>
        <w:szCs w:val="19"/>
        <w:rtl w:val="0"/>
      </w:rPr>
      <w:t xml:space="preserve">FOC Meeting Minutes</w:t>
      <w:tab/>
      <w:t xml:space="preserve">Location:</w:t>
      <w:tab/>
      <w:t xml:space="preserve">Date: </w:t>
    </w:r>
  </w:p>
  <w:p w:rsidR="00000000" w:rsidDel="00000000" w:rsidP="00000000" w:rsidRDefault="00000000" w:rsidRPr="00000000" w14:paraId="000001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D530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2665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2665F"/>
  </w:style>
  <w:style w:type="paragraph" w:styleId="Footer">
    <w:name w:val="footer"/>
    <w:basedOn w:val="Normal"/>
    <w:link w:val="FooterChar"/>
    <w:uiPriority w:val="99"/>
    <w:unhideWhenUsed w:val="1"/>
    <w:rsid w:val="0002665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2665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gNaey//wHMi75JvuHHuhpsgw==">AMUW2mWUtUFd1ufZxbkzIWmsBKtSBNzQSRVc8lKLsvuJws7Uxp8tGaODcPYlDUczRubVc8PQGH/eWLrHV3fN5KXBYwDJiU9OHS4rTmX2GzVkR77cOUgaskB91q9zj+oVXsABeaUfHBjNtjhMAIFzo1gOUY5lXnPsvw==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2021-01-12T03:53:00Z</dcterms:created>
  <dc:creator>Ron Parreno</dc:creator>
</cp:coreProperties>
</file>